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  <w:r>
        <w:rPr>
          <w:rFonts w:ascii="Calibri" w:hAnsi="Calibri" w:cs="Calibri"/>
          <w:b/>
          <w:bCs/>
          <w:color w:val="000000"/>
          <w:u w:val="single"/>
        </w:rPr>
        <w:t>Action alert social media posts:</w:t>
      </w:r>
      <w:bookmarkStart w:id="0" w:name="_GoBack"/>
      <w:bookmarkEnd w:id="0"/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u w:val="single"/>
        </w:rPr>
      </w:pP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#1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ACTION ALERT: In this time of need, please join MN's nonprofit community to thank elected officials for their leadership &amp; ask them to support recommendations to help organizations on the front line of community service. Please click &amp; join our efforts </w:t>
      </w:r>
      <w:hyperlink r:id="rId9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https://bit.ly/2JgF2tC </w:t>
        </w:r>
      </w:hyperlink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#2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MN's nonprofits deliver critical services for people across our state and need support right now to meet the growing needs wrought by the Covid-19 pandemic. Join us in letting elected officials know how we can come together. Sign our Action Alert here </w:t>
      </w:r>
      <w:hyperlink r:id="rId10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https://bit.ly/2JgF2tC </w:t>
        </w:r>
      </w:hyperlink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#3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We’re asking partners &amp; friends around MN to contact @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GovTimWalz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and #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mnleg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legislators about the importance of supporting nonprofits &amp; the people we serve during this time of unprecedented need. Please click to send a message of support: </w:t>
      </w:r>
      <w:hyperlink r:id="rId11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https://bit.ly/2JgF2tC </w:t>
        </w:r>
      </w:hyperlink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#4</w:t>
      </w:r>
    </w:p>
    <w:p w:rsidR="001C7E05" w:rsidRDefault="001C7E05" w:rsidP="001C7E0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MN nonprofits supply food assistance, domestic violence crisis response, childcare, mental health services &amp; more. We must be able to meet rapidly changing needs in this crisis. Please join us in supporting ideas to bolster the work of MN's nonprofits </w:t>
      </w:r>
      <w:hyperlink r:id="rId12" w:history="1">
        <w:r>
          <w:rPr>
            <w:rStyle w:val="Hyperlink"/>
            <w:rFonts w:ascii="Calibri" w:hAnsi="Calibri" w:cs="Calibri"/>
            <w:sz w:val="22"/>
            <w:szCs w:val="22"/>
          </w:rPr>
          <w:t xml:space="preserve">https://bit.ly/2JgF2tC </w:t>
        </w:r>
      </w:hyperlink>
    </w:p>
    <w:p w:rsidR="001C7E05" w:rsidRDefault="001C7E05" w:rsidP="001C7E05"/>
    <w:p w:rsidR="00577D23" w:rsidRPr="004535AC" w:rsidRDefault="00577D23" w:rsidP="004535AC"/>
    <w:sectPr w:rsidR="00577D23" w:rsidRPr="004535AC" w:rsidSect="007C40D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965" w:right="1800" w:bottom="1440" w:left="1440" w:header="720" w:footer="111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926" w:rsidRDefault="00A03926" w:rsidP="0053483F">
      <w:r>
        <w:separator/>
      </w:r>
    </w:p>
  </w:endnote>
  <w:endnote w:type="continuationSeparator" w:id="0">
    <w:p w:rsidR="00A03926" w:rsidRDefault="00A03926" w:rsidP="00534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 Light">
    <w:panose1 w:val="020B0403030101060003"/>
    <w:charset w:val="00"/>
    <w:family w:val="swiss"/>
    <w:pitch w:val="variable"/>
    <w:sig w:usb0="A00002FF" w:usb1="5000205B" w:usb2="00000000" w:usb3="00000000" w:csb0="00000097" w:csb1="00000000"/>
  </w:font>
  <w:font w:name="Raleway Italic">
    <w:panose1 w:val="020B0503030101060003"/>
    <w:charset w:val="00"/>
    <w:family w:val="auto"/>
    <w:pitch w:val="variable"/>
    <w:sig w:usb0="A00000FF" w:usb1="5000205B" w:usb2="00000000" w:usb3="00000000" w:csb0="00000093" w:csb1="00000000"/>
  </w:font>
  <w:font w:name="Raleway Medium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692FD7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5E3096">
      <w:t>0</w:t>
    </w:r>
    <w:r>
      <w:fldChar w:fldCharType="end"/>
    </w:r>
  </w:p>
  <w:p w:rsidR="005E3096" w:rsidRDefault="005E3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 w:rsidP="00503EA3">
    <w:pPr>
      <w:pStyle w:val="Footer"/>
      <w:pBdr>
        <w:top w:val="single" w:sz="4" w:space="1" w:color="D9D9D9" w:themeColor="background1" w:themeShade="D9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0" w:rsidRPr="008C0BF6" w:rsidRDefault="006266E9" w:rsidP="007C40D2">
    <w:pPr>
      <w:pStyle w:val="Footer"/>
      <w:tabs>
        <w:tab w:val="clear" w:pos="9360"/>
        <w:tab w:val="left" w:pos="0"/>
        <w:tab w:val="center" w:pos="4500"/>
        <w:tab w:val="left" w:pos="5040"/>
        <w:tab w:val="left" w:pos="5760"/>
        <w:tab w:val="left" w:pos="6480"/>
      </w:tabs>
      <w:rPr>
        <w:rFonts w:ascii="Raleway Light" w:hAnsi="Raleway Light"/>
        <w:i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197595A7" wp14:editId="4EFAD90C">
              <wp:simplePos x="0" y="0"/>
              <wp:positionH relativeFrom="column">
                <wp:posOffset>-952500</wp:posOffset>
              </wp:positionH>
              <wp:positionV relativeFrom="paragraph">
                <wp:posOffset>351155</wp:posOffset>
              </wp:positionV>
              <wp:extent cx="7823200" cy="889000"/>
              <wp:effectExtent l="50800" t="25400" r="50800" b="762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3200" cy="889000"/>
                      </a:xfrm>
                      <a:prstGeom prst="rect">
                        <a:avLst/>
                      </a:prstGeom>
                      <a:solidFill>
                        <a:srgbClr val="39707E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898363" id="Rectangle 2" o:spid="_x0000_s1026" style="position:absolute;margin-left:-75pt;margin-top:27.65pt;width:616pt;height:70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" fillcolor="#39707e" stroked="f">
              <v:shadow on="t" color="black" opacity="22937f" origin=",.5" offset="0,.63889m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656FBD" wp14:editId="367C58FD">
              <wp:simplePos x="0" y="0"/>
              <wp:positionH relativeFrom="column">
                <wp:posOffset>-901700</wp:posOffset>
              </wp:positionH>
              <wp:positionV relativeFrom="paragraph">
                <wp:posOffset>440055</wp:posOffset>
              </wp:positionV>
              <wp:extent cx="7734300" cy="419100"/>
              <wp:effectExtent l="0" t="0" r="0" b="1270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419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0B00" w:rsidRPr="006266E9" w:rsidRDefault="00FB0B00" w:rsidP="00FB0B00">
                          <w:pPr>
                            <w:jc w:val="center"/>
                            <w:rPr>
                              <w:rFonts w:ascii="Raleway Italic" w:hAnsi="Raleway Italic"/>
                              <w:color w:val="FFFFFF" w:themeColor="background1"/>
                            </w:rPr>
                          </w:pPr>
                          <w:r w:rsidRPr="00935E13">
                            <w:rPr>
                              <w:rFonts w:ascii="Raleway Light" w:hAnsi="Raleway Light"/>
                              <w:color w:val="FFFFFF" w:themeColor="background1"/>
                              <w:sz w:val="18"/>
                              <w:szCs w:val="18"/>
                            </w:rPr>
                            <w:t>414 South 8th Street, Minneapolis, MN 55404</w:t>
                          </w:r>
                          <w:r w:rsidR="005C03FA" w:rsidRPr="006266E9">
                            <w:rPr>
                              <w:rFonts w:ascii="Raleway Italic" w:hAnsi="Raleway Italic"/>
                              <w:color w:val="FFFFFF" w:themeColor="background1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5C03FA" w:rsidRPr="006266E9">
                            <w:rPr>
                              <w:rFonts w:ascii="Raleway Light" w:hAnsi="Raleway Light"/>
                              <w:color w:val="FFFFFF" w:themeColor="background1"/>
                              <w:sz w:val="18"/>
                              <w:szCs w:val="18"/>
                            </w:rPr>
                            <w:t>612-341-</w:t>
                          </w:r>
                          <w:proofErr w:type="gramStart"/>
                          <w:r w:rsidR="005C03FA" w:rsidRPr="006266E9">
                            <w:rPr>
                              <w:rFonts w:ascii="Raleway Light" w:hAnsi="Raleway Light"/>
                              <w:color w:val="FFFFFF" w:themeColor="background1"/>
                              <w:sz w:val="18"/>
                              <w:szCs w:val="18"/>
                            </w:rPr>
                            <w:t xml:space="preserve">1601  </w:t>
                          </w:r>
                          <w:r w:rsidR="0089210D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www.m</w:t>
                          </w:r>
                          <w:r w:rsidR="006266E9" w:rsidRPr="006266E9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acc</w:t>
                          </w:r>
                          <w:proofErr w:type="gramEnd"/>
                          <w:r w:rsidR="006266E9" w:rsidRPr="006266E9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-</w:t>
                          </w:r>
                          <w:r w:rsidR="0089210D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mn</w:t>
                          </w:r>
                          <w:r w:rsidR="005C03FA" w:rsidRPr="006266E9">
                            <w:rPr>
                              <w:rFonts w:ascii="Raleway Medium" w:hAnsi="Raleway Medium"/>
                              <w:color w:val="FFFFFF" w:themeColor="background1"/>
                              <w:sz w:val="18"/>
                              <w:szCs w:val="18"/>
                            </w:rPr>
                            <w:t>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5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71pt;margin-top:34.65pt;width:609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" filled="f" stroked="f">
              <v:textbox>
                <w:txbxContent>
                  <w:p w:rsidR="00FB0B00" w:rsidRPr="006266E9" w:rsidRDefault="00FB0B00" w:rsidP="00FB0B00">
                    <w:pPr>
                      <w:jc w:val="center"/>
                      <w:rPr>
                        <w:rFonts w:ascii="Raleway Italic" w:hAnsi="Raleway Italic"/>
                        <w:color w:val="FFFFFF" w:themeColor="background1"/>
                      </w:rPr>
                    </w:pPr>
                    <w:r w:rsidRPr="00935E13">
                      <w:rPr>
                        <w:rFonts w:ascii="Raleway Light" w:hAnsi="Raleway Light"/>
                        <w:color w:val="FFFFFF" w:themeColor="background1"/>
                        <w:sz w:val="18"/>
                        <w:szCs w:val="18"/>
                      </w:rPr>
                      <w:t>414 South 8th Street, Minneapolis, MN 55404</w:t>
                    </w:r>
                    <w:r w:rsidR="005C03FA" w:rsidRPr="006266E9">
                      <w:rPr>
                        <w:rFonts w:ascii="Raleway Italic" w:hAnsi="Raleway Italic"/>
                        <w:color w:val="FFFFFF" w:themeColor="background1"/>
                        <w:sz w:val="18"/>
                        <w:szCs w:val="18"/>
                      </w:rPr>
                      <w:t xml:space="preserve">   </w:t>
                    </w:r>
                    <w:r w:rsidR="005C03FA" w:rsidRPr="006266E9">
                      <w:rPr>
                        <w:rFonts w:ascii="Raleway Light" w:hAnsi="Raleway Light"/>
                        <w:color w:val="FFFFFF" w:themeColor="background1"/>
                        <w:sz w:val="18"/>
                        <w:szCs w:val="18"/>
                      </w:rPr>
                      <w:t>612-341-</w:t>
                    </w:r>
                    <w:proofErr w:type="gramStart"/>
                    <w:r w:rsidR="005C03FA" w:rsidRPr="006266E9">
                      <w:rPr>
                        <w:rFonts w:ascii="Raleway Light" w:hAnsi="Raleway Light"/>
                        <w:color w:val="FFFFFF" w:themeColor="background1"/>
                        <w:sz w:val="18"/>
                        <w:szCs w:val="18"/>
                      </w:rPr>
                      <w:t xml:space="preserve">1601  </w:t>
                    </w:r>
                    <w:r w:rsidR="0089210D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www.m</w:t>
                    </w:r>
                    <w:r w:rsidR="006266E9" w:rsidRPr="006266E9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acc</w:t>
                    </w:r>
                    <w:proofErr w:type="gramEnd"/>
                    <w:r w:rsidR="006266E9" w:rsidRPr="006266E9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-</w:t>
                    </w:r>
                    <w:r w:rsidR="0089210D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mn</w:t>
                    </w:r>
                    <w:r w:rsidR="005C03FA" w:rsidRPr="006266E9">
                      <w:rPr>
                        <w:rFonts w:ascii="Raleway Medium" w:hAnsi="Raleway Medium"/>
                        <w:color w:val="FFFFFF" w:themeColor="background1"/>
                        <w:sz w:val="18"/>
                        <w:szCs w:val="18"/>
                      </w:rPr>
                      <w:t>.org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C40D2">
      <w:rPr>
        <w:rFonts w:ascii="Raleway Light" w:hAnsi="Raleway Light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926" w:rsidRDefault="00A03926" w:rsidP="0053483F">
      <w:r>
        <w:separator/>
      </w:r>
    </w:p>
  </w:footnote>
  <w:footnote w:type="continuationSeparator" w:id="0">
    <w:p w:rsidR="00A03926" w:rsidRDefault="00A03926" w:rsidP="00534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096" w:rsidRDefault="005E3096"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A47" w:rsidRPr="00180A47" w:rsidRDefault="008C0BF6" w:rsidP="00180A47">
    <w:pPr>
      <w:pStyle w:val="DocumentLabel"/>
      <w:tabs>
        <w:tab w:val="left" w:pos="5760"/>
      </w:tabs>
      <w:jc w:val="right"/>
      <w:rPr>
        <w:rFonts w:ascii="Georgia" w:hAnsi="Georgia"/>
      </w:rPr>
    </w:pPr>
    <w:r>
      <w:rPr>
        <w:rFonts w:ascii="Georgia" w:hAnsi="Georgia"/>
        <w:noProof/>
      </w:rPr>
      <w:drawing>
        <wp:anchor distT="0" distB="0" distL="114300" distR="114300" simplePos="0" relativeHeight="251658240" behindDoc="0" locked="0" layoutInCell="1" allowOverlap="1" wp14:anchorId="21EBC052" wp14:editId="6C3DC9DA">
          <wp:simplePos x="0" y="0"/>
          <wp:positionH relativeFrom="column">
            <wp:posOffset>-361315</wp:posOffset>
          </wp:positionH>
          <wp:positionV relativeFrom="paragraph">
            <wp:posOffset>168875</wp:posOffset>
          </wp:positionV>
          <wp:extent cx="6711315" cy="934755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C_4C_Horiz_noT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894" cy="935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80A47" w:rsidRPr="00180A47" w:rsidRDefault="00180A47" w:rsidP="00180A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E05"/>
    <w:rsid w:val="00111285"/>
    <w:rsid w:val="00180A47"/>
    <w:rsid w:val="001C7E05"/>
    <w:rsid w:val="002E40CD"/>
    <w:rsid w:val="0032570E"/>
    <w:rsid w:val="004535AC"/>
    <w:rsid w:val="00503EA3"/>
    <w:rsid w:val="00577D23"/>
    <w:rsid w:val="005C03FA"/>
    <w:rsid w:val="005E3096"/>
    <w:rsid w:val="006266E9"/>
    <w:rsid w:val="00670004"/>
    <w:rsid w:val="00692FD7"/>
    <w:rsid w:val="007C40D2"/>
    <w:rsid w:val="0080603F"/>
    <w:rsid w:val="0089210D"/>
    <w:rsid w:val="008C0BF6"/>
    <w:rsid w:val="00935E13"/>
    <w:rsid w:val="00A03926"/>
    <w:rsid w:val="00A85394"/>
    <w:rsid w:val="00C32DB1"/>
    <w:rsid w:val="00C4029F"/>
    <w:rsid w:val="00C43DD9"/>
    <w:rsid w:val="00DF7F14"/>
    <w:rsid w:val="00E33814"/>
    <w:rsid w:val="00FB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EDA899"/>
  <w15:docId w15:val="{72B736DB-C6B4-4532-A7AD-068047384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E05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E3096"/>
    <w:pPr>
      <w:spacing w:after="220" w:line="180" w:lineRule="atLeast"/>
      <w:ind w:left="835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rsid w:val="005E3096"/>
    <w:pPr>
      <w:keepLines/>
      <w:shd w:val="solid" w:color="auto" w:fill="auto"/>
      <w:spacing w:after="0" w:line="320" w:lineRule="exact"/>
      <w:jc w:val="center"/>
    </w:pPr>
    <w:rPr>
      <w:rFonts w:ascii="Arial Black" w:eastAsia="Times New Roman" w:hAnsi="Arial Black" w:cs="Times New Roman"/>
      <w:spacing w:val="-15"/>
      <w:sz w:val="32"/>
      <w:szCs w:val="32"/>
    </w:rPr>
  </w:style>
  <w:style w:type="paragraph" w:customStyle="1" w:styleId="DocumentLabel">
    <w:name w:val="Document Label"/>
    <w:basedOn w:val="Normal"/>
    <w:rsid w:val="005E3096"/>
    <w:pPr>
      <w:keepNext/>
      <w:keepLines/>
      <w:spacing w:before="400" w:after="120" w:line="240" w:lineRule="atLeast"/>
    </w:pPr>
    <w:rPr>
      <w:rFonts w:ascii="Arial Black" w:eastAsia="Times New Roman" w:hAnsi="Arial Black" w:cs="Times New Roman"/>
      <w:spacing w:val="-100"/>
      <w:kern w:val="28"/>
      <w:sz w:val="108"/>
      <w:szCs w:val="20"/>
    </w:rPr>
  </w:style>
  <w:style w:type="character" w:styleId="Emphasis">
    <w:name w:val="Emphasis"/>
    <w:qFormat/>
    <w:rsid w:val="005E3096"/>
    <w:rPr>
      <w:rFonts w:ascii="Arial Black" w:hAnsi="Arial Black"/>
      <w:sz w:val="18"/>
    </w:rPr>
  </w:style>
  <w:style w:type="paragraph" w:styleId="MessageHeader">
    <w:name w:val="Message Header"/>
    <w:basedOn w:val="BodyText"/>
    <w:rsid w:val="005E3096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Label">
    <w:name w:val="Message Header Label"/>
    <w:rsid w:val="005E3096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5E3096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customStyle="1" w:styleId="CompanyInfo">
    <w:name w:val="Company Info"/>
    <w:basedOn w:val="Normal"/>
    <w:rsid w:val="005E3096"/>
    <w:pPr>
      <w:keepLines/>
      <w:spacing w:line="200" w:lineRule="atLeast"/>
    </w:pPr>
    <w:rPr>
      <w:spacing w:val="-2"/>
      <w:sz w:val="16"/>
    </w:rPr>
  </w:style>
  <w:style w:type="paragraph" w:styleId="Header">
    <w:name w:val="header"/>
    <w:basedOn w:val="Normal"/>
    <w:link w:val="HeaderChar"/>
    <w:rsid w:val="00180A4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80A47"/>
    <w:rPr>
      <w:rFonts w:ascii="Arial" w:hAnsi="Arial"/>
      <w:spacing w:val="-5"/>
    </w:rPr>
  </w:style>
  <w:style w:type="paragraph" w:styleId="Footer">
    <w:name w:val="footer"/>
    <w:basedOn w:val="Normal"/>
    <w:link w:val="FooterChar"/>
    <w:uiPriority w:val="99"/>
    <w:rsid w:val="00180A47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80A47"/>
    <w:rPr>
      <w:rFonts w:ascii="Arial" w:hAnsi="Arial"/>
      <w:spacing w:val="-5"/>
    </w:rPr>
  </w:style>
  <w:style w:type="table" w:styleId="TableGrid">
    <w:name w:val="Table Grid"/>
    <w:basedOn w:val="TableNormal"/>
    <w:uiPriority w:val="1"/>
    <w:rsid w:val="00670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C0BF6"/>
    <w:pPr>
      <w:spacing w:after="0" w:line="240" w:lineRule="auto"/>
    </w:pPr>
    <w:rPr>
      <w:rFonts w:ascii="Lucida Grande" w:eastAsia="Times New Roman" w:hAnsi="Lucida Grande" w:cs="Lucida Grande"/>
      <w:spacing w:val="-5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0BF6"/>
    <w:rPr>
      <w:rFonts w:ascii="Lucida Grande" w:hAnsi="Lucida Grande" w:cs="Lucida Grande"/>
      <w:spacing w:val="-5"/>
      <w:sz w:val="18"/>
      <w:szCs w:val="18"/>
    </w:rPr>
  </w:style>
  <w:style w:type="character" w:styleId="Hyperlink">
    <w:name w:val="Hyperlink"/>
    <w:basedOn w:val="DefaultParagraphFont"/>
    <w:uiPriority w:val="99"/>
    <w:rsid w:val="00577D2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C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bit.ly/2JgF2tC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t.ly/2JgF2tC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it.ly/2JgF2tC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bit.ly/2JgF2tC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aOwen\Macc%20CommonWealth\All%20-%20Documents\MACC%20Brand\Templates\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E629450DF14FA1E810D9A40A446C" ma:contentTypeVersion="14" ma:contentTypeDescription="Create a new document." ma:contentTypeScope="" ma:versionID="3dc0401d494bcc9c8666f9fa86699437">
  <xsd:schema xmlns:xsd="http://www.w3.org/2001/XMLSchema" xmlns:xs="http://www.w3.org/2001/XMLSchema" xmlns:p="http://schemas.microsoft.com/office/2006/metadata/properties" xmlns:ns2="149e9d60-c97c-4461-a356-4712a6c45a73" xmlns:ns3="f16be098-c274-44d9-9f1d-e05bd48f4a89" targetNamespace="http://schemas.microsoft.com/office/2006/metadata/properties" ma:root="true" ma:fieldsID="e7fd0ba45dff84217244f41190b364a2" ns2:_="" ns3:_="">
    <xsd:import namespace="149e9d60-c97c-4461-a356-4712a6c45a73"/>
    <xsd:import namespace="f16be098-c274-44d9-9f1d-e05bd48f4a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e9d60-c97c-4461-a356-4712a6c45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be098-c274-44d9-9f1d-e05bd48f4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8E4150-95EA-44DF-981B-7BBAC9F6A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e9d60-c97c-4461-a356-4712a6c45a73"/>
    <ds:schemaRef ds:uri="f16be098-c274-44d9-9f1d-e05bd48f4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AC013-946E-47E8-9798-8E0F76D40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D9FBBF-4E57-4F59-B181-0C64DC3CB7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Template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Owen</dc:creator>
  <cp:keywords/>
  <dc:description/>
  <cp:lastModifiedBy>Clara Owen</cp:lastModifiedBy>
  <cp:revision>1</cp:revision>
  <cp:lastPrinted>2018-11-09T17:14:00Z</cp:lastPrinted>
  <dcterms:created xsi:type="dcterms:W3CDTF">2020-03-25T18:41:00Z</dcterms:created>
  <dcterms:modified xsi:type="dcterms:W3CDTF">2020-03-25T18:43:00Z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TC010129531033</vt:lpwstr>
  </property>
  <property fmtid="{D5CDD505-2E9C-101B-9397-08002B2CF9AE}" pid="3" name="ContentTypeId">
    <vt:lpwstr>0x010100CDA5E629450DF14FA1E810D9A40A446C</vt:lpwstr>
  </property>
</Properties>
</file>